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15" w:rsidRDefault="00FA7415" w:rsidP="00FA7415">
      <w:pPr>
        <w:pStyle w:val="a5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134E16" w:rsidRPr="00134E16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A7415" w:rsidRDefault="00FA7415" w:rsidP="00FA7415">
      <w:pPr>
        <w:pStyle w:val="a7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FA7415" w:rsidRDefault="00FA7415" w:rsidP="00FA7415">
      <w:pPr>
        <w:pStyle w:val="a7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FA7415" w:rsidTr="002425C4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FA7415" w:rsidRDefault="00FA7415" w:rsidP="00623F31">
            <w:pPr>
              <w:pStyle w:val="a7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623F31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FA7415" w:rsidRDefault="00FA7415" w:rsidP="00623F31">
            <w:pPr>
              <w:pStyle w:val="a7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623F31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>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  <w:u w:val="single"/>
              </w:rPr>
              <w:t>__________     Г.В. Фирсова</w:t>
            </w:r>
          </w:p>
          <w:p w:rsidR="00FA7415" w:rsidRDefault="00FA7415" w:rsidP="002425C4">
            <w:pPr>
              <w:pStyle w:val="a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FA7415" w:rsidRDefault="00FA7415" w:rsidP="00623F31">
            <w:pPr>
              <w:pStyle w:val="a7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623F31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FA7415" w:rsidTr="002425C4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623F31" w:rsidRDefault="00623F31" w:rsidP="00623F3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623F31">
              <w:rPr>
                <w:rFonts w:ascii="Times New Roman" w:hAnsi="Times New Roman"/>
                <w:b/>
                <w:sz w:val="28"/>
                <w:szCs w:val="24"/>
              </w:rPr>
              <w:t>РАБОЧАЯ ПРОГРАММА</w:t>
            </w:r>
          </w:p>
          <w:p w:rsidR="00623F31" w:rsidRPr="00623F31" w:rsidRDefault="00623F31" w:rsidP="00623F31">
            <w:pPr>
              <w:spacing w:after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23F31">
              <w:rPr>
                <w:rFonts w:ascii="Times New Roman" w:hAnsi="Times New Roman"/>
                <w:sz w:val="28"/>
                <w:szCs w:val="24"/>
              </w:rPr>
              <w:t>курса внеурочной деятельности</w:t>
            </w:r>
          </w:p>
          <w:p w:rsidR="00FA7415" w:rsidRPr="00623F31" w:rsidRDefault="00FA7415" w:rsidP="002425C4">
            <w:pPr>
              <w:pStyle w:val="a7"/>
              <w:jc w:val="center"/>
              <w:rPr>
                <w:bCs/>
                <w:sz w:val="28"/>
              </w:rPr>
            </w:pPr>
            <w:r w:rsidRPr="00623F31">
              <w:rPr>
                <w:bCs/>
                <w:sz w:val="28"/>
              </w:rPr>
              <w:t xml:space="preserve"> по математике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«Занимательные вопросы математики»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sz w:val="28"/>
              </w:rPr>
              <w:t xml:space="preserve"> </w:t>
            </w: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9  класс</w:t>
            </w: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</w:p>
          <w:p w:rsidR="00FA7415" w:rsidRDefault="00FA7415" w:rsidP="002425C4">
            <w:pPr>
              <w:pStyle w:val="a7"/>
              <w:jc w:val="center"/>
            </w:pPr>
            <w:r>
              <w:rPr>
                <w:bCs/>
                <w:sz w:val="28"/>
              </w:rPr>
              <w:t>20</w:t>
            </w:r>
            <w:r w:rsidR="00623F31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-20</w:t>
            </w:r>
            <w:r w:rsidR="00623F31">
              <w:rPr>
                <w:bCs/>
                <w:sz w:val="28"/>
              </w:rPr>
              <w:t>23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FA7415" w:rsidRDefault="00FA7415" w:rsidP="002425C4">
            <w:pPr>
              <w:pStyle w:val="a7"/>
              <w:jc w:val="center"/>
            </w:pPr>
          </w:p>
        </w:tc>
      </w:tr>
    </w:tbl>
    <w:p w:rsidR="00FA7415" w:rsidRDefault="00FA7415" w:rsidP="00FA7415"/>
    <w:p w:rsidR="00FA7415" w:rsidRDefault="00FA7415" w:rsidP="00FA7415"/>
    <w:p w:rsidR="00BE2AC3" w:rsidRDefault="00BE2AC3" w:rsidP="00BE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AC3" w:rsidRDefault="00BE2AC3" w:rsidP="00BE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AC3" w:rsidRPr="002D5051" w:rsidRDefault="00BE2AC3" w:rsidP="00BE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415" w:rsidRPr="002D5051" w:rsidRDefault="00FA7415" w:rsidP="00FA7415">
      <w:pPr>
        <w:widowControl w:val="0"/>
        <w:spacing w:after="0"/>
        <w:ind w:right="-26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Данный элективный курс составлен на основе: Федерального компонента государственного стандарта базового уровня общего  образования 2004 года, Примерной программы  по сборнику рабочих программ основного общего образования  по алгебре -</w:t>
      </w:r>
      <w:r w:rsidRPr="002D5051">
        <w:rPr>
          <w:rFonts w:ascii="Times New Roman" w:hAnsi="Times New Roman"/>
          <w:bCs/>
          <w:spacing w:val="6"/>
          <w:sz w:val="24"/>
          <w:szCs w:val="24"/>
        </w:rPr>
        <w:t xml:space="preserve"> Алгебра 7-9, составитель - Т.А. </w:t>
      </w:r>
      <w:proofErr w:type="spellStart"/>
      <w:r w:rsidRPr="002D5051">
        <w:rPr>
          <w:rFonts w:ascii="Times New Roman" w:hAnsi="Times New Roman"/>
          <w:bCs/>
          <w:spacing w:val="6"/>
          <w:sz w:val="24"/>
          <w:szCs w:val="24"/>
        </w:rPr>
        <w:t>Бурмистрова</w:t>
      </w:r>
      <w:proofErr w:type="spellEnd"/>
      <w:r w:rsidRPr="002D5051">
        <w:rPr>
          <w:rFonts w:ascii="Times New Roman" w:hAnsi="Times New Roman"/>
          <w:bCs/>
          <w:spacing w:val="6"/>
          <w:sz w:val="24"/>
          <w:szCs w:val="24"/>
        </w:rPr>
        <w:t>, М.:</w:t>
      </w:r>
      <w:r w:rsidRPr="002D5051">
        <w:rPr>
          <w:rFonts w:ascii="Times New Roman" w:hAnsi="Times New Roman"/>
          <w:sz w:val="24"/>
          <w:szCs w:val="24"/>
        </w:rPr>
        <w:t xml:space="preserve"> Издательство «Просвещение», 2011г.</w:t>
      </w:r>
      <w:proofErr w:type="gramStart"/>
      <w:r w:rsidRPr="002D5051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Примерной программы  по сборнику рабочих программ основного общего   образования - Геометрия 7-9 .Составитель  Т.А. </w:t>
      </w:r>
      <w:proofErr w:type="spellStart"/>
      <w:r w:rsidRPr="002D5051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2D5051">
        <w:rPr>
          <w:rFonts w:ascii="Times New Roman" w:hAnsi="Times New Roman"/>
          <w:sz w:val="24"/>
          <w:szCs w:val="24"/>
        </w:rPr>
        <w:t>, М: Издательство  «Просвещение», 2011 г.</w:t>
      </w:r>
    </w:p>
    <w:p w:rsidR="00FA7415" w:rsidRPr="002D5051" w:rsidRDefault="00FA7415" w:rsidP="00FA7415">
      <w:pPr>
        <w:spacing w:line="36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  Курс рассчитан на </w:t>
      </w:r>
      <w:r w:rsidRPr="002D5051">
        <w:rPr>
          <w:rFonts w:ascii="Times New Roman" w:hAnsi="Times New Roman"/>
          <w:b/>
          <w:sz w:val="24"/>
          <w:szCs w:val="24"/>
        </w:rPr>
        <w:t>34 часа</w:t>
      </w:r>
      <w:r w:rsidRPr="002D5051">
        <w:rPr>
          <w:rFonts w:ascii="Times New Roman" w:hAnsi="Times New Roman"/>
          <w:sz w:val="24"/>
          <w:szCs w:val="24"/>
        </w:rPr>
        <w:t xml:space="preserve">. Занятия проводятся </w:t>
      </w:r>
      <w:r w:rsidRPr="002D5051">
        <w:rPr>
          <w:rFonts w:ascii="Times New Roman" w:hAnsi="Times New Roman"/>
          <w:b/>
          <w:sz w:val="24"/>
          <w:szCs w:val="24"/>
        </w:rPr>
        <w:t>один раз в неделю,</w:t>
      </w:r>
      <w:r w:rsidRPr="002D5051">
        <w:rPr>
          <w:rFonts w:ascii="Times New Roman" w:hAnsi="Times New Roman"/>
          <w:color w:val="000000"/>
          <w:sz w:val="24"/>
          <w:szCs w:val="24"/>
        </w:rPr>
        <w:t xml:space="preserve"> но в связи с </w:t>
      </w:r>
      <w:r w:rsidRPr="002D5051">
        <w:rPr>
          <w:rFonts w:ascii="Times New Roman" w:hAnsi="Times New Roman"/>
          <w:sz w:val="24"/>
          <w:szCs w:val="24"/>
        </w:rPr>
        <w:t xml:space="preserve">графиком работы общеобразовательного учреждения </w:t>
      </w:r>
      <w:r w:rsidR="008B67DB" w:rsidRPr="002D5051">
        <w:rPr>
          <w:rFonts w:ascii="Times New Roman" w:hAnsi="Times New Roman"/>
          <w:color w:val="000000"/>
          <w:sz w:val="24"/>
          <w:szCs w:val="24"/>
        </w:rPr>
        <w:t>по факту будет выдано 30</w:t>
      </w:r>
      <w:r w:rsidRPr="002D5051">
        <w:rPr>
          <w:rFonts w:ascii="Times New Roman" w:hAnsi="Times New Roman"/>
          <w:color w:val="000000"/>
          <w:sz w:val="24"/>
          <w:szCs w:val="24"/>
        </w:rPr>
        <w:t xml:space="preserve">, поэтому проведена  корректировка программы и объединены темы в соответствии с таблицей  </w:t>
      </w:r>
    </w:p>
    <w:p w:rsidR="00512422" w:rsidRDefault="00512422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D43BD" w:rsidRDefault="001D43BD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D43BD" w:rsidRDefault="001D43BD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D43BD" w:rsidRDefault="001D43BD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D43BD" w:rsidRDefault="001D43BD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1D43BD" w:rsidRPr="002D5051" w:rsidRDefault="001D43BD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12422" w:rsidRPr="002D5051" w:rsidRDefault="00512422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12422" w:rsidRDefault="00512422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2D5051" w:rsidRDefault="002D5051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2D5051" w:rsidRPr="002D5051" w:rsidRDefault="002D5051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512422" w:rsidRPr="002D5051" w:rsidRDefault="00512422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A47A61" w:rsidRPr="002D5051" w:rsidRDefault="00BE2AC3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lastRenderedPageBreak/>
        <w:t xml:space="preserve">Предлагаемая рабочая программа </w:t>
      </w:r>
      <w:r w:rsidR="00512422" w:rsidRPr="002D5051">
        <w:rPr>
          <w:rFonts w:ascii="Times New Roman" w:hAnsi="Times New Roman"/>
          <w:sz w:val="24"/>
          <w:szCs w:val="24"/>
        </w:rPr>
        <w:t xml:space="preserve"> </w:t>
      </w:r>
      <w:r w:rsidRPr="002D5051">
        <w:rPr>
          <w:rFonts w:ascii="Times New Roman" w:hAnsi="Times New Roman"/>
          <w:sz w:val="24"/>
          <w:szCs w:val="24"/>
        </w:rPr>
        <w:t xml:space="preserve">курса </w:t>
      </w:r>
      <w:r w:rsidR="001D43BD">
        <w:rPr>
          <w:rFonts w:ascii="Times New Roman" w:hAnsi="Times New Roman"/>
          <w:sz w:val="24"/>
          <w:szCs w:val="24"/>
        </w:rPr>
        <w:t xml:space="preserve">внеурочной деятельности </w:t>
      </w:r>
      <w:r w:rsidRPr="002D5051">
        <w:rPr>
          <w:rFonts w:ascii="Times New Roman" w:hAnsi="Times New Roman"/>
          <w:sz w:val="24"/>
          <w:szCs w:val="24"/>
        </w:rPr>
        <w:t>предназначена для учащихся 9 класса</w:t>
      </w:r>
      <w:r w:rsidR="00512422" w:rsidRPr="002D5051">
        <w:rPr>
          <w:rFonts w:ascii="Times New Roman" w:hAnsi="Times New Roman"/>
          <w:sz w:val="24"/>
          <w:szCs w:val="24"/>
        </w:rPr>
        <w:t xml:space="preserve"> с целью </w:t>
      </w:r>
      <w:proofErr w:type="gramStart"/>
      <w:r w:rsidRPr="002D5051">
        <w:rPr>
          <w:rFonts w:ascii="Times New Roman" w:hAnsi="Times New Roman"/>
          <w:sz w:val="24"/>
          <w:szCs w:val="24"/>
        </w:rPr>
        <w:t>обобщить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, систематизировать и углубить свои знания по курсу математики 5–9–го классов. </w:t>
      </w:r>
      <w:r w:rsidR="00FE29F9" w:rsidRPr="002D5051">
        <w:rPr>
          <w:rFonts w:ascii="Times New Roman" w:hAnsi="Times New Roman"/>
          <w:sz w:val="24"/>
          <w:szCs w:val="24"/>
        </w:rPr>
        <w:t>Письменный экзамен по математике за курс основной школы является обязательным для выпускников 9-х классов. Экзамен предполагает проверку усвоения материала на базовом и повышенном уровнях. </w:t>
      </w:r>
      <w:r w:rsidR="00FE29F9" w:rsidRPr="002D5051">
        <w:rPr>
          <w:rFonts w:ascii="Times New Roman" w:hAnsi="Times New Roman"/>
          <w:sz w:val="24"/>
          <w:szCs w:val="24"/>
        </w:rPr>
        <w:br/>
      </w:r>
      <w:r w:rsidRPr="002D5051">
        <w:rPr>
          <w:rFonts w:ascii="Times New Roman" w:hAnsi="Times New Roman"/>
          <w:sz w:val="24"/>
          <w:szCs w:val="24"/>
        </w:rPr>
        <w:t xml:space="preserve">В процессе занятий школьники имеют возможность повторить весь необходимый теоретический материал, ликвидировать учебные пробелы и углубить свои знания по всем темам курса математики через систему </w:t>
      </w:r>
      <w:proofErr w:type="spellStart"/>
      <w:r w:rsidRPr="002D5051">
        <w:rPr>
          <w:rFonts w:ascii="Times New Roman" w:hAnsi="Times New Roman"/>
          <w:sz w:val="24"/>
          <w:szCs w:val="24"/>
        </w:rPr>
        <w:t>ра</w:t>
      </w:r>
      <w:r w:rsidR="00FE29F9" w:rsidRPr="002D5051">
        <w:rPr>
          <w:rFonts w:ascii="Times New Roman" w:hAnsi="Times New Roman"/>
          <w:sz w:val="24"/>
          <w:szCs w:val="24"/>
        </w:rPr>
        <w:t>зноуровневых</w:t>
      </w:r>
      <w:proofErr w:type="spellEnd"/>
      <w:r w:rsidR="00FE29F9" w:rsidRPr="002D5051">
        <w:rPr>
          <w:rFonts w:ascii="Times New Roman" w:hAnsi="Times New Roman"/>
          <w:sz w:val="24"/>
          <w:szCs w:val="24"/>
        </w:rPr>
        <w:t xml:space="preserve"> тестовых заданий. </w:t>
      </w:r>
    </w:p>
    <w:p w:rsidR="00BE2AC3" w:rsidRPr="002D5051" w:rsidRDefault="00BE2AC3" w:rsidP="00BE2AC3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Программа </w:t>
      </w:r>
      <w:r w:rsidR="001D43BD" w:rsidRPr="002D5051">
        <w:rPr>
          <w:rFonts w:ascii="Times New Roman" w:hAnsi="Times New Roman"/>
          <w:sz w:val="24"/>
          <w:szCs w:val="24"/>
        </w:rPr>
        <w:t xml:space="preserve">курса </w:t>
      </w:r>
      <w:r w:rsidR="001D43BD">
        <w:rPr>
          <w:rFonts w:ascii="Times New Roman" w:hAnsi="Times New Roman"/>
          <w:sz w:val="24"/>
          <w:szCs w:val="24"/>
        </w:rPr>
        <w:t>внеурочной деятельности</w:t>
      </w:r>
      <w:r w:rsidRPr="002D5051">
        <w:rPr>
          <w:rFonts w:ascii="Times New Roman" w:hAnsi="Times New Roman"/>
          <w:sz w:val="24"/>
          <w:szCs w:val="24"/>
        </w:rPr>
        <w:t xml:space="preserve"> «</w:t>
      </w:r>
      <w:r w:rsidR="00512422" w:rsidRPr="002D5051">
        <w:rPr>
          <w:rFonts w:ascii="Times New Roman" w:hAnsi="Times New Roman"/>
          <w:sz w:val="24"/>
          <w:szCs w:val="24"/>
        </w:rPr>
        <w:t>Занимательные</w:t>
      </w:r>
      <w:r w:rsidRPr="002D5051">
        <w:rPr>
          <w:rFonts w:ascii="Times New Roman" w:hAnsi="Times New Roman"/>
          <w:sz w:val="24"/>
          <w:szCs w:val="24"/>
        </w:rPr>
        <w:t xml:space="preserve"> вопросы математики» создана с целью подготовки учащихся к сдаче экзамена в новой форме итоговой аттестации в соответствии с требованиями, предъявляемыми новыми образовательными стандартами. Следует отметить, что содержание факультативного курса не выходит за рамки учебной программы по математике и направлено на усвоение основных теоретических вопросов и отработку учебных умений, предусмотренных этой программой, с учетом специфики тестовой проверки знаний.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hAnsi="Times New Roman"/>
          <w:b/>
          <w:bCs/>
          <w:sz w:val="24"/>
          <w:szCs w:val="24"/>
        </w:rPr>
        <w:t>Цели</w:t>
      </w:r>
      <w:r w:rsidR="00BE2AC3" w:rsidRPr="002D50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5051">
        <w:rPr>
          <w:rFonts w:ascii="Times New Roman" w:hAnsi="Times New Roman"/>
          <w:b/>
          <w:bCs/>
          <w:sz w:val="24"/>
          <w:szCs w:val="24"/>
        </w:rPr>
        <w:t>курса</w:t>
      </w:r>
      <w:r w:rsidR="00BE2AC3" w:rsidRPr="002D5051">
        <w:rPr>
          <w:rFonts w:ascii="Times New Roman" w:hAnsi="Times New Roman"/>
          <w:sz w:val="24"/>
          <w:szCs w:val="24"/>
        </w:rPr>
        <w:t xml:space="preserve">: 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Подготовить учащихся к сдаче ОГЭ в соответствии с требованиями, предъявляемыми новыми образовательными стандартами. 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формирование у учащихся умения рассуждать, доказывать и осуществлять поиск решений алгебраических задач на материале алгебраического компонента 9 класса;       </w:t>
      </w:r>
    </w:p>
    <w:p w:rsidR="00A47A61" w:rsidRPr="002D5051" w:rsidRDefault="00A47A61" w:rsidP="00A47A61">
      <w:pPr>
        <w:spacing w:after="0" w:line="240" w:lineRule="auto"/>
        <w:ind w:left="567" w:right="-239" w:firstLine="284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D5051">
        <w:rPr>
          <w:rFonts w:ascii="Times New Roman" w:hAnsi="Times New Roman"/>
          <w:sz w:val="24"/>
          <w:szCs w:val="24"/>
        </w:rPr>
        <w:t>формирование опыта творческой деятельности, развитие мышления и математических способностей школьников.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hAnsi="Times New Roman"/>
          <w:b/>
          <w:iCs/>
          <w:sz w:val="24"/>
          <w:szCs w:val="24"/>
        </w:rPr>
        <w:t xml:space="preserve">Задачи </w:t>
      </w:r>
      <w:r w:rsidR="00FB55C4" w:rsidRPr="002D5051">
        <w:rPr>
          <w:rFonts w:ascii="Times New Roman" w:hAnsi="Times New Roman"/>
          <w:b/>
          <w:iCs/>
          <w:sz w:val="24"/>
          <w:szCs w:val="24"/>
        </w:rPr>
        <w:t>курса</w:t>
      </w:r>
      <w:r w:rsidRPr="002D5051">
        <w:rPr>
          <w:rFonts w:ascii="Times New Roman" w:hAnsi="Times New Roman"/>
          <w:b/>
          <w:iCs/>
          <w:sz w:val="24"/>
          <w:szCs w:val="24"/>
        </w:rPr>
        <w:t>:</w:t>
      </w:r>
      <w:r w:rsidRPr="002D5051">
        <w:rPr>
          <w:rFonts w:ascii="Times New Roman" w:eastAsia="Calibri" w:hAnsi="Times New Roman"/>
          <w:sz w:val="24"/>
          <w:szCs w:val="24"/>
        </w:rPr>
        <w:t xml:space="preserve"> 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систематизация, обобщение и углубление учебного материала, изученного на уроках алгебры в 7–9 классах;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развитие познавательного интереса школьников к изучению математики;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формирование процессуальных черт их творческой деятельности;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 xml:space="preserve"> развитие логического мышления и интуиции учащихся;</w:t>
      </w:r>
    </w:p>
    <w:p w:rsidR="00A47A61" w:rsidRPr="002D5051" w:rsidRDefault="00A47A61" w:rsidP="00A47A61">
      <w:pPr>
        <w:spacing w:after="0"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      </w:t>
      </w:r>
      <w:r w:rsidR="00FB55C4" w:rsidRPr="002D5051">
        <w:rPr>
          <w:rFonts w:ascii="Times New Roman" w:hAnsi="Times New Roman"/>
          <w:sz w:val="24"/>
          <w:szCs w:val="24"/>
        </w:rPr>
        <w:t>-</w:t>
      </w:r>
      <w:r w:rsidRPr="002D5051">
        <w:rPr>
          <w:rFonts w:ascii="Times New Roman" w:hAnsi="Times New Roman"/>
          <w:sz w:val="24"/>
          <w:szCs w:val="24"/>
        </w:rPr>
        <w:t>расширение сфер ознакомления с нестандартными методами решения алгебраических задач.</w:t>
      </w:r>
    </w:p>
    <w:p w:rsidR="00A47A61" w:rsidRPr="002D5051" w:rsidRDefault="00A47A61" w:rsidP="00A47A61">
      <w:pPr>
        <w:widowControl w:val="0"/>
        <w:suppressAutoHyphens/>
        <w:spacing w:after="0" w:line="240" w:lineRule="auto"/>
        <w:ind w:left="567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   </w:t>
      </w:r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Повторить и обобщить знания по алгебре за курс основной общеобразовательной школы; </w:t>
      </w:r>
    </w:p>
    <w:p w:rsidR="00A47A61" w:rsidRPr="002D5051" w:rsidRDefault="00A47A61" w:rsidP="00A47A61">
      <w:pPr>
        <w:widowControl w:val="0"/>
        <w:suppressAutoHyphens/>
        <w:spacing w:after="0" w:line="240" w:lineRule="auto"/>
        <w:ind w:left="567" w:firstLine="284"/>
        <w:jc w:val="both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 </w:t>
      </w:r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Расширить знания  по отдельным темам курса алгебра 5-9 классы; </w:t>
      </w:r>
      <w:proofErr w:type="gramStart"/>
      <w:r w:rsidR="00FB55C4"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-</w:t>
      </w:r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В</w:t>
      </w:r>
      <w:proofErr w:type="gramEnd"/>
      <w:r w:rsidRPr="002D505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ыработать умение пользоваться контрольно-измерительными материалами. </w:t>
      </w:r>
    </w:p>
    <w:p w:rsidR="00A47A61" w:rsidRPr="002D5051" w:rsidRDefault="00A47A61" w:rsidP="00A47A61">
      <w:pPr>
        <w:spacing w:after="0" w:line="240" w:lineRule="auto"/>
        <w:ind w:left="567" w:firstLine="284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E2AC3" w:rsidRPr="002D5051" w:rsidRDefault="00BE2AC3" w:rsidP="00BE2AC3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2D5051" w:rsidRDefault="002D5051" w:rsidP="002D50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7A61" w:rsidRPr="002D5051" w:rsidRDefault="00A47A61" w:rsidP="002D50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hAnsi="Times New Roman"/>
          <w:b/>
          <w:sz w:val="24"/>
          <w:szCs w:val="24"/>
        </w:rPr>
        <w:t>Планируемые результаты изучения курса</w:t>
      </w:r>
      <w:r w:rsidR="002446AA" w:rsidRPr="002D5051">
        <w:rPr>
          <w:rFonts w:ascii="Times New Roman" w:hAnsi="Times New Roman"/>
          <w:b/>
          <w:sz w:val="24"/>
          <w:szCs w:val="24"/>
        </w:rPr>
        <w:t>.</w:t>
      </w:r>
    </w:p>
    <w:p w:rsidR="00A47A61" w:rsidRPr="002D5051" w:rsidRDefault="00A47A61" w:rsidP="00A47A61">
      <w:pPr>
        <w:spacing w:after="0" w:line="240" w:lineRule="auto"/>
        <w:ind w:left="567" w:firstLine="284"/>
        <w:rPr>
          <w:rFonts w:ascii="Times New Roman" w:hAnsi="Times New Roman"/>
          <w:sz w:val="24"/>
          <w:szCs w:val="24"/>
        </w:rPr>
      </w:pPr>
    </w:p>
    <w:p w:rsidR="00A47A61" w:rsidRPr="002D5051" w:rsidRDefault="00A47A61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 xml:space="preserve">   </w:t>
      </w:r>
      <w:r w:rsidRPr="002D5051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курса: </w:t>
      </w:r>
      <w:r w:rsidRPr="002D5051">
        <w:rPr>
          <w:rFonts w:ascii="Times New Roman" w:eastAsia="Calibri" w:hAnsi="Times New Roman"/>
          <w:sz w:val="24"/>
          <w:szCs w:val="24"/>
        </w:rPr>
        <w:tab/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коммуникативной компетентности в области сотрудничества со сверстниками в    образовательной деятельности;</w:t>
      </w:r>
    </w:p>
    <w:p w:rsidR="00A47A61" w:rsidRPr="002D5051" w:rsidRDefault="00A47A61" w:rsidP="00A47A6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 xml:space="preserve">           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ясно, точно, грамотно излагать свои мысли, понимать смысл поставленной задачи, выстраивать аргументацию;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proofErr w:type="spellStart"/>
      <w:r w:rsidR="00A47A61" w:rsidRPr="002D5051">
        <w:rPr>
          <w:rFonts w:ascii="Times New Roman" w:eastAsia="Calibri" w:hAnsi="Times New Roman"/>
          <w:sz w:val="24"/>
          <w:szCs w:val="24"/>
        </w:rPr>
        <w:t>креактивность</w:t>
      </w:r>
      <w:proofErr w:type="spellEnd"/>
      <w:r w:rsidR="00A47A61" w:rsidRPr="002D5051">
        <w:rPr>
          <w:rFonts w:ascii="Times New Roman" w:eastAsia="Calibri" w:hAnsi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ab/>
        <w:t>умение контролировать процесс и результат учебной математической деятельности.</w:t>
      </w:r>
    </w:p>
    <w:p w:rsidR="00A47A61" w:rsidRPr="002D5051" w:rsidRDefault="00A47A61" w:rsidP="00A47A61">
      <w:pPr>
        <w:spacing w:after="0" w:line="240" w:lineRule="auto"/>
        <w:ind w:left="567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2D505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D5051">
        <w:rPr>
          <w:rFonts w:ascii="Times New Roman" w:hAnsi="Times New Roman"/>
          <w:b/>
          <w:sz w:val="24"/>
          <w:szCs w:val="24"/>
        </w:rPr>
        <w:t xml:space="preserve"> результаты освоения курса: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самостоятельно планировать пути достижения целей;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осознанно выбирать наиболее эффективные способы решения задач;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>умение организовывать учебное сотрудничество с учителем и сверстниками;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 xml:space="preserve">овладение общими универсальными приемами и подходами к решению заданий теста. </w:t>
      </w:r>
    </w:p>
    <w:p w:rsidR="00A47A61" w:rsidRPr="002D5051" w:rsidRDefault="00FB55C4" w:rsidP="001134A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5051">
        <w:rPr>
          <w:rFonts w:ascii="Times New Roman" w:eastAsia="Calibri" w:hAnsi="Times New Roman"/>
          <w:sz w:val="24"/>
          <w:szCs w:val="24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</w:rPr>
        <w:t xml:space="preserve">усвоение основных приемов мыслительного поиска. </w:t>
      </w:r>
    </w:p>
    <w:p w:rsidR="001134A8" w:rsidRPr="002D5051" w:rsidRDefault="001134A8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A47A61" w:rsidRPr="002D5051" w:rsidRDefault="00A47A61" w:rsidP="001134A8">
      <w:pPr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2D5051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курса: </w:t>
      </w:r>
    </w:p>
    <w:p w:rsidR="00A47A61" w:rsidRPr="002D5051" w:rsidRDefault="00A3639E" w:rsidP="001134A8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051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>Расширение опыта самостоятельной математи</w:t>
      </w:r>
      <w:r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ческой деятельности по получению </w:t>
      </w:r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нового знания, его преобразованию и применению для решения </w:t>
      </w:r>
      <w:proofErr w:type="gramStart"/>
      <w:r w:rsidR="00A47A61" w:rsidRPr="002D5051">
        <w:rPr>
          <w:rFonts w:ascii="Times New Roman" w:eastAsia="Calibri" w:hAnsi="Times New Roman"/>
          <w:sz w:val="24"/>
          <w:szCs w:val="24"/>
          <w:lang w:eastAsia="en-US"/>
        </w:rPr>
        <w:t>учебно- познаватель</w:t>
      </w:r>
      <w:r w:rsidR="001134A8" w:rsidRPr="002D5051">
        <w:rPr>
          <w:rFonts w:ascii="Times New Roman" w:eastAsia="Calibri" w:hAnsi="Times New Roman"/>
          <w:sz w:val="24"/>
          <w:szCs w:val="24"/>
          <w:lang w:eastAsia="en-US"/>
        </w:rPr>
        <w:t>ных</w:t>
      </w:r>
      <w:proofErr w:type="gramEnd"/>
      <w:r w:rsidR="001134A8" w:rsidRPr="002D5051">
        <w:rPr>
          <w:rFonts w:ascii="Times New Roman" w:eastAsia="Calibri" w:hAnsi="Times New Roman"/>
          <w:sz w:val="24"/>
          <w:szCs w:val="24"/>
          <w:lang w:eastAsia="en-US"/>
        </w:rPr>
        <w:t xml:space="preserve"> и учебно-практических задач.</w:t>
      </w:r>
    </w:p>
    <w:p w:rsidR="00A47A61" w:rsidRPr="002D5051" w:rsidRDefault="00A47A61" w:rsidP="00A36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В результате изучения материалов </w:t>
      </w:r>
      <w:proofErr w:type="gramStart"/>
      <w:r w:rsidRPr="002D5051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2D5051">
        <w:rPr>
          <w:rFonts w:ascii="Times New Roman" w:hAnsi="Times New Roman"/>
          <w:sz w:val="24"/>
          <w:szCs w:val="24"/>
        </w:rPr>
        <w:t xml:space="preserve"> обучающиеся 9 класса научатся: </w:t>
      </w:r>
    </w:p>
    <w:p w:rsidR="00A47A61" w:rsidRPr="002D5051" w:rsidRDefault="00A3639E" w:rsidP="00A3639E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 xml:space="preserve"> -с</w:t>
      </w:r>
      <w:r w:rsidR="00A47A61" w:rsidRPr="002D5051">
        <w:rPr>
          <w:rFonts w:ascii="Times New Roman" w:hAnsi="Times New Roman"/>
          <w:sz w:val="24"/>
          <w:szCs w:val="24"/>
        </w:rPr>
        <w:t>равнивать разные приемы действий;</w:t>
      </w:r>
    </w:p>
    <w:p w:rsidR="00A47A61" w:rsidRPr="002D5051" w:rsidRDefault="00A3639E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выбирать удобные способы решения;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моделировать алгоритм решения в процессе совместного обсуждения и использовать его в ходе самостоятельной работы; применять изученные способы и приёмы вычислений;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 xml:space="preserve">анализировать полученные результаты; 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выполнять пробное учебное действие, фиксировать индивидуальное затруднение в пробном действии;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аргументировать свою позицию в коммуникации, учитывать разные мнения, использовать критерии для обоснования своего суждения;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сопоставлять полученный (промежуточный, итоговый) результат с заданным условием;</w:t>
      </w:r>
    </w:p>
    <w:p w:rsidR="00A47A61" w:rsidRPr="002D5051" w:rsidRDefault="005026F1" w:rsidP="001134A8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051">
        <w:rPr>
          <w:rFonts w:ascii="Times New Roman" w:hAnsi="Times New Roman"/>
          <w:sz w:val="24"/>
          <w:szCs w:val="24"/>
        </w:rPr>
        <w:t>-</w:t>
      </w:r>
      <w:r w:rsidR="00A47A61" w:rsidRPr="002D5051">
        <w:rPr>
          <w:rFonts w:ascii="Times New Roman" w:hAnsi="Times New Roman"/>
          <w:sz w:val="24"/>
          <w:szCs w:val="24"/>
        </w:rPr>
        <w:t>контролировать свою деятельность, обнаруживать и исправлять ошибки.</w:t>
      </w:r>
    </w:p>
    <w:p w:rsidR="00A47A61" w:rsidRPr="002D5051" w:rsidRDefault="00A47A61" w:rsidP="00A47A61">
      <w:pPr>
        <w:tabs>
          <w:tab w:val="left" w:pos="980"/>
        </w:tabs>
        <w:spacing w:after="0" w:line="0" w:lineRule="atLeast"/>
        <w:ind w:left="567" w:firstLine="284"/>
        <w:rPr>
          <w:rFonts w:ascii="Times New Roman" w:hAnsi="Times New Roman"/>
          <w:sz w:val="24"/>
          <w:szCs w:val="24"/>
        </w:rPr>
      </w:pPr>
    </w:p>
    <w:p w:rsidR="00BE2AC3" w:rsidRPr="002D5051" w:rsidRDefault="00BE2AC3" w:rsidP="00BE2AC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E2AC3" w:rsidRPr="002D5051" w:rsidRDefault="00BE2AC3" w:rsidP="00BE2AC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051" w:rsidRDefault="002D5051" w:rsidP="002D5051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p w:rsidR="005026F1" w:rsidRPr="002D5051" w:rsidRDefault="005026F1" w:rsidP="002D5051">
      <w:pPr>
        <w:tabs>
          <w:tab w:val="left" w:pos="980"/>
        </w:tabs>
        <w:spacing w:after="0" w:line="0" w:lineRule="atLeast"/>
        <w:ind w:left="567"/>
        <w:rPr>
          <w:rFonts w:ascii="Times New Roman" w:eastAsia="Symbol" w:hAnsi="Times New Roman"/>
          <w:sz w:val="24"/>
          <w:szCs w:val="24"/>
        </w:rPr>
      </w:pPr>
      <w:r w:rsidRPr="002D5051">
        <w:rPr>
          <w:rFonts w:ascii="Times New Roman" w:hAnsi="Times New Roman"/>
          <w:b/>
          <w:sz w:val="24"/>
          <w:szCs w:val="24"/>
        </w:rPr>
        <w:t>Содержание программы курса</w:t>
      </w:r>
    </w:p>
    <w:p w:rsidR="00B042F8" w:rsidRPr="002D5051" w:rsidRDefault="00B042F8" w:rsidP="00B042F8">
      <w:pPr>
        <w:tabs>
          <w:tab w:val="left" w:pos="980"/>
        </w:tabs>
        <w:spacing w:after="0" w:line="0" w:lineRule="atLeast"/>
        <w:ind w:left="567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15310" w:type="dxa"/>
        <w:tblInd w:w="-318" w:type="dxa"/>
        <w:tblLook w:val="04A0"/>
      </w:tblPr>
      <w:tblGrid>
        <w:gridCol w:w="1556"/>
        <w:gridCol w:w="2414"/>
        <w:gridCol w:w="1134"/>
        <w:gridCol w:w="10206"/>
      </w:tblGrid>
      <w:tr w:rsidR="00DA0B32" w:rsidRPr="002D5051" w:rsidTr="008B3419">
        <w:tc>
          <w:tcPr>
            <w:tcW w:w="1556" w:type="dxa"/>
          </w:tcPr>
          <w:p w:rsidR="00B042F8" w:rsidRPr="002D5051" w:rsidRDefault="00B042F8" w:rsidP="00B042F8">
            <w:pPr>
              <w:spacing w:line="235" w:lineRule="auto"/>
              <w:ind w:righ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4" w:type="dxa"/>
          </w:tcPr>
          <w:p w:rsidR="00B042F8" w:rsidRPr="002D5051" w:rsidRDefault="00B042F8" w:rsidP="00B042F8">
            <w:pPr>
              <w:spacing w:line="235" w:lineRule="auto"/>
              <w:ind w:left="39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34" w:type="dxa"/>
          </w:tcPr>
          <w:p w:rsidR="00B042F8" w:rsidRPr="002D5051" w:rsidRDefault="00535649" w:rsidP="00B042F8">
            <w:pPr>
              <w:spacing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B042F8" w:rsidRPr="002D505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206" w:type="dxa"/>
          </w:tcPr>
          <w:p w:rsidR="00B042F8" w:rsidRPr="002D5051" w:rsidRDefault="00B042F8" w:rsidP="00B042F8">
            <w:pPr>
              <w:spacing w:line="235" w:lineRule="auto"/>
              <w:ind w:left="118" w:right="165" w:firstLine="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  <w:r w:rsidRPr="002D5051">
              <w:rPr>
                <w:rFonts w:ascii="Times New Roman" w:hAnsi="Times New Roman"/>
                <w:b/>
                <w:sz w:val="24"/>
                <w:szCs w:val="24"/>
              </w:rPr>
              <w:br/>
              <w:t>раздела</w:t>
            </w: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Выражения и их преобразования 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0" w:lineRule="atLeast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Свойства степени с натуральным и целым показателями. </w:t>
            </w:r>
          </w:p>
          <w:p w:rsidR="00535649" w:rsidRPr="002D5051" w:rsidRDefault="00535649" w:rsidP="00535649">
            <w:pPr>
              <w:spacing w:line="0" w:lineRule="atLeast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Свойства арифметического квадратного корня. </w:t>
            </w:r>
          </w:p>
          <w:p w:rsidR="00535649" w:rsidRPr="002D5051" w:rsidRDefault="00535649" w:rsidP="00535649">
            <w:pPr>
              <w:spacing w:line="0" w:lineRule="atLeast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Стандартный вид числа. </w:t>
            </w:r>
          </w:p>
          <w:p w:rsidR="00535649" w:rsidRPr="002D5051" w:rsidRDefault="00535649" w:rsidP="00535649">
            <w:pPr>
              <w:spacing w:line="0" w:lineRule="atLeast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умножения. Приёмы разложения на множители. </w:t>
            </w: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Способы решения различных уравнений (линейных, квадратных и сводимых к ним, дробно-рациональных и уравнений высших степеней). </w:t>
            </w: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Различные методы решения систем уравнений (графический, метод подстановки, метод сложения)</w:t>
            </w:r>
            <w:proofErr w:type="gramStart"/>
            <w:r w:rsidRPr="002D5051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D5051">
              <w:rPr>
                <w:rFonts w:ascii="Times New Roman" w:hAnsi="Times New Roman"/>
                <w:sz w:val="24"/>
                <w:szCs w:val="24"/>
              </w:rPr>
              <w:t>рименение специальных приёмов при решении систем уравнений.</w:t>
            </w: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235" w:lineRule="auto"/>
              <w:ind w:right="16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Способы решения различных неравенств (числовых, линейных, квадратных). </w:t>
            </w: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Метод интервалов. </w:t>
            </w: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Область определения выражения. Системы неравенств.</w:t>
            </w: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  Функции их графики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67773B" w:rsidRPr="002D5051" w:rsidRDefault="00535649" w:rsidP="0067773B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Установление соответствия между графиком функц</w:t>
            </w:r>
            <w:proofErr w:type="gramStart"/>
            <w:r w:rsidRPr="002D5051">
              <w:rPr>
                <w:rFonts w:ascii="Times New Roman" w:hAnsi="Times New Roman"/>
                <w:sz w:val="24"/>
                <w:szCs w:val="24"/>
              </w:rPr>
              <w:t>ии и  её</w:t>
            </w:r>
            <w:proofErr w:type="gramEnd"/>
            <w:r w:rsidRPr="002D5051">
              <w:rPr>
                <w:rFonts w:ascii="Times New Roman" w:hAnsi="Times New Roman"/>
                <w:sz w:val="24"/>
                <w:szCs w:val="24"/>
              </w:rPr>
              <w:t xml:space="preserve"> аналитическим заданием. Уравнения прямых, парабол, гипербол. Геометрический смысл коэффициентов для уравнений прямой и параболы.</w:t>
            </w:r>
            <w:r w:rsidR="008B3419" w:rsidRPr="002D5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5051">
              <w:rPr>
                <w:rFonts w:ascii="Times New Roman" w:hAnsi="Times New Roman"/>
                <w:sz w:val="24"/>
                <w:szCs w:val="24"/>
              </w:rPr>
              <w:t xml:space="preserve">Функции, их свойства и графики (линейная, обратно-пропорциональная, квадратичная и др.) </w:t>
            </w: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Элементы статистики и теории вероятности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B32" w:rsidRPr="002D5051" w:rsidTr="008B3419"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Определение арифметической и геометрической прогрессий. Рекуррентная формула. Формула n-ого члена. Характеристическое свойство. Сумма n-первых членов. Комбинированные задачи</w:t>
            </w:r>
          </w:p>
        </w:tc>
      </w:tr>
      <w:tr w:rsidR="00DA0B32" w:rsidRPr="002D5051" w:rsidTr="008B3419">
        <w:trPr>
          <w:trHeight w:val="195"/>
        </w:trPr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134" w:type="dxa"/>
          </w:tcPr>
          <w:p w:rsidR="00535649" w:rsidRPr="002D5051" w:rsidRDefault="0053564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Задачи на проценты. </w:t>
            </w:r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5051">
              <w:rPr>
                <w:rFonts w:ascii="Times New Roman" w:hAnsi="Times New Roman"/>
                <w:sz w:val="24"/>
                <w:szCs w:val="24"/>
              </w:rPr>
              <w:t xml:space="preserve">Задачи на «движение», на «концентрацию», на «смеси и сплавы», на «работу». </w:t>
            </w:r>
            <w:proofErr w:type="gramEnd"/>
          </w:p>
          <w:p w:rsidR="00535649" w:rsidRPr="002D5051" w:rsidRDefault="00535649" w:rsidP="00535649">
            <w:pPr>
              <w:spacing w:line="235" w:lineRule="auto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Задачи геометрического содержания.</w:t>
            </w:r>
          </w:p>
        </w:tc>
      </w:tr>
      <w:tr w:rsidR="00DA0B32" w:rsidRPr="002D5051" w:rsidTr="008B3419">
        <w:trPr>
          <w:trHeight w:val="240"/>
        </w:trPr>
        <w:tc>
          <w:tcPr>
            <w:tcW w:w="1556" w:type="dxa"/>
          </w:tcPr>
          <w:p w:rsidR="00535649" w:rsidRPr="002D5051" w:rsidRDefault="00535649" w:rsidP="00535649">
            <w:pPr>
              <w:spacing w:line="235" w:lineRule="auto"/>
              <w:ind w:left="-279" w:right="112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4" w:type="dxa"/>
          </w:tcPr>
          <w:p w:rsidR="00535649" w:rsidRPr="002D5051" w:rsidRDefault="00535649" w:rsidP="0053564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D505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Геометрические задачи: </w:t>
            </w:r>
          </w:p>
          <w:p w:rsidR="00535649" w:rsidRPr="002D5051" w:rsidRDefault="00535649" w:rsidP="00535649">
            <w:pPr>
              <w:tabs>
                <w:tab w:val="left" w:pos="500"/>
              </w:tabs>
              <w:spacing w:line="0" w:lineRule="atLeast"/>
              <w:ind w:left="3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35649" w:rsidRPr="002D5051" w:rsidRDefault="008B3419" w:rsidP="00535649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DA0B32" w:rsidRPr="002D5051" w:rsidRDefault="00535649" w:rsidP="00DA0B32">
            <w:pPr>
              <w:spacing w:line="235" w:lineRule="auto"/>
              <w:ind w:right="165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B32" w:rsidRPr="002D5051">
              <w:rPr>
                <w:rFonts w:ascii="Times New Roman" w:hAnsi="Times New Roman"/>
                <w:bCs/>
                <w:sz w:val="24"/>
                <w:szCs w:val="24"/>
              </w:rPr>
              <w:t>Признаки равенства треугольников, признаки подобия треугольников равнобедренный треугольник, прямоугольный треугольник, теорема Пифагора, формулы для нахождения площади треугольника.</w:t>
            </w:r>
          </w:p>
          <w:p w:rsidR="00DA0B32" w:rsidRPr="002D5051" w:rsidRDefault="00DA0B32" w:rsidP="00DA0B32">
            <w:pPr>
              <w:spacing w:line="235" w:lineRule="auto"/>
              <w:ind w:right="165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Cs/>
                <w:sz w:val="24"/>
                <w:szCs w:val="24"/>
              </w:rPr>
              <w:t xml:space="preserve">Параллелограмм, прямоугольник, ромб, трапеция, формулы для нахождения площади фигур. </w:t>
            </w:r>
          </w:p>
          <w:p w:rsidR="00DA0B32" w:rsidRPr="002D5051" w:rsidRDefault="00DA0B32" w:rsidP="00DA0B32">
            <w:pPr>
              <w:spacing w:line="235" w:lineRule="auto"/>
              <w:ind w:right="165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Cs/>
                <w:sz w:val="24"/>
                <w:szCs w:val="24"/>
              </w:rPr>
              <w:t>Центральные и вписанные углы, вписанная и описанная окружность.</w:t>
            </w:r>
          </w:p>
          <w:p w:rsidR="00DA0B32" w:rsidRPr="002D5051" w:rsidRDefault="00DA0B32" w:rsidP="00DA0B32">
            <w:pPr>
              <w:spacing w:line="235" w:lineRule="auto"/>
              <w:ind w:right="165" w:firstLine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D5051">
              <w:rPr>
                <w:rFonts w:ascii="Times New Roman" w:hAnsi="Times New Roman"/>
                <w:bCs/>
                <w:sz w:val="24"/>
                <w:szCs w:val="24"/>
              </w:rPr>
              <w:t>Определение синуса, косинуса, тангенса острого угла прямоугольного треугольника, основное тригонометрическое тождество.</w:t>
            </w:r>
          </w:p>
          <w:p w:rsidR="00535649" w:rsidRPr="002D5051" w:rsidRDefault="00535649" w:rsidP="00DA0B32">
            <w:pPr>
              <w:spacing w:line="0" w:lineRule="atLeast"/>
              <w:ind w:right="16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42F8" w:rsidRPr="002D5051" w:rsidRDefault="00B042F8" w:rsidP="00B042F8">
      <w:pPr>
        <w:tabs>
          <w:tab w:val="left" w:pos="980"/>
        </w:tabs>
        <w:spacing w:after="0" w:line="0" w:lineRule="atLeast"/>
        <w:ind w:left="567"/>
        <w:rPr>
          <w:rFonts w:ascii="Times New Roman" w:eastAsia="Symbol" w:hAnsi="Times New Roman"/>
          <w:sz w:val="24"/>
          <w:szCs w:val="24"/>
        </w:rPr>
      </w:pPr>
    </w:p>
    <w:p w:rsidR="005026F1" w:rsidRPr="002D5051" w:rsidRDefault="005026F1" w:rsidP="005026F1">
      <w:pPr>
        <w:tabs>
          <w:tab w:val="left" w:pos="980"/>
        </w:tabs>
        <w:spacing w:after="0" w:line="0" w:lineRule="atLeast"/>
        <w:ind w:left="1100" w:firstLine="567"/>
        <w:rPr>
          <w:rFonts w:ascii="Times New Roman" w:hAnsi="Times New Roman"/>
          <w:b/>
          <w:sz w:val="24"/>
          <w:szCs w:val="24"/>
        </w:rPr>
      </w:pPr>
    </w:p>
    <w:p w:rsidR="006A3F94" w:rsidRPr="002D5051" w:rsidRDefault="006A3F94" w:rsidP="006A3F94">
      <w:pPr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p w:rsidR="002D5051" w:rsidRDefault="002D5051" w:rsidP="002D5051">
      <w:pPr>
        <w:pStyle w:val="a3"/>
        <w:ind w:left="927"/>
        <w:rPr>
          <w:rFonts w:ascii="Times New Roman" w:hAnsi="Times New Roman"/>
          <w:b/>
          <w:sz w:val="24"/>
          <w:szCs w:val="24"/>
        </w:rPr>
      </w:pPr>
    </w:p>
    <w:sectPr w:rsidR="002D5051" w:rsidSect="00FA7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5F3F"/>
    <w:multiLevelType w:val="hybridMultilevel"/>
    <w:tmpl w:val="4A56485C"/>
    <w:lvl w:ilvl="0" w:tplc="14C4DFA4">
      <w:start w:val="3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9D19B9"/>
    <w:multiLevelType w:val="hybridMultilevel"/>
    <w:tmpl w:val="A3CEA456"/>
    <w:lvl w:ilvl="0" w:tplc="F05CA9BE">
      <w:start w:val="1"/>
      <w:numFmt w:val="decimal"/>
      <w:lvlText w:val="%1."/>
      <w:lvlJc w:val="left"/>
      <w:pPr>
        <w:ind w:left="110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13B068B9"/>
    <w:multiLevelType w:val="hybridMultilevel"/>
    <w:tmpl w:val="3C9480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D7D739B"/>
    <w:multiLevelType w:val="hybridMultilevel"/>
    <w:tmpl w:val="4F36269E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3DB34D7"/>
    <w:multiLevelType w:val="hybridMultilevel"/>
    <w:tmpl w:val="2C285C98"/>
    <w:lvl w:ilvl="0" w:tplc="32A2CBE8">
      <w:start w:val="2018"/>
      <w:numFmt w:val="decimal"/>
      <w:lvlText w:val="%1"/>
      <w:lvlJc w:val="left"/>
      <w:pPr>
        <w:ind w:left="2415" w:hanging="60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5">
    <w:nsid w:val="33894E4C"/>
    <w:multiLevelType w:val="hybridMultilevel"/>
    <w:tmpl w:val="97A86DDC"/>
    <w:lvl w:ilvl="0" w:tplc="70C0E6D2">
      <w:start w:val="3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BB062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378E"/>
    <w:rsid w:val="000718A2"/>
    <w:rsid w:val="000A33B5"/>
    <w:rsid w:val="000A378E"/>
    <w:rsid w:val="001134A8"/>
    <w:rsid w:val="00134E16"/>
    <w:rsid w:val="001D43BD"/>
    <w:rsid w:val="002446AA"/>
    <w:rsid w:val="002A69C2"/>
    <w:rsid w:val="002D5051"/>
    <w:rsid w:val="00314D71"/>
    <w:rsid w:val="005026F1"/>
    <w:rsid w:val="0050436D"/>
    <w:rsid w:val="00512422"/>
    <w:rsid w:val="00535649"/>
    <w:rsid w:val="005727BC"/>
    <w:rsid w:val="005E605A"/>
    <w:rsid w:val="006103DA"/>
    <w:rsid w:val="00623F31"/>
    <w:rsid w:val="0067773B"/>
    <w:rsid w:val="006A3F94"/>
    <w:rsid w:val="006C4009"/>
    <w:rsid w:val="006C5A19"/>
    <w:rsid w:val="007051B4"/>
    <w:rsid w:val="00871F5A"/>
    <w:rsid w:val="008B3419"/>
    <w:rsid w:val="008B67DB"/>
    <w:rsid w:val="00A3639E"/>
    <w:rsid w:val="00A4613E"/>
    <w:rsid w:val="00A47A61"/>
    <w:rsid w:val="00A80AE6"/>
    <w:rsid w:val="00B042F8"/>
    <w:rsid w:val="00BE2AC3"/>
    <w:rsid w:val="00C8692C"/>
    <w:rsid w:val="00D815E9"/>
    <w:rsid w:val="00D85E41"/>
    <w:rsid w:val="00DA0B32"/>
    <w:rsid w:val="00FA11D7"/>
    <w:rsid w:val="00FA7415"/>
    <w:rsid w:val="00FB55C4"/>
    <w:rsid w:val="00FE2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A61"/>
    <w:pPr>
      <w:ind w:left="720"/>
      <w:contextualSpacing/>
    </w:pPr>
  </w:style>
  <w:style w:type="table" w:styleId="a4">
    <w:name w:val="Table Grid"/>
    <w:basedOn w:val="a1"/>
    <w:uiPriority w:val="59"/>
    <w:rsid w:val="00B04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A741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A74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FA741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A61"/>
    <w:pPr>
      <w:ind w:left="720"/>
      <w:contextualSpacing/>
    </w:pPr>
  </w:style>
  <w:style w:type="table" w:styleId="a4">
    <w:name w:val="Table Grid"/>
    <w:basedOn w:val="a1"/>
    <w:uiPriority w:val="59"/>
    <w:rsid w:val="00B04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2DD16-1B09-4818-A2B1-4B7743BB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01.09.2017</dc:creator>
  <cp:lastModifiedBy>Наталья</cp:lastModifiedBy>
  <cp:revision>4</cp:revision>
  <cp:lastPrinted>2022-09-07T00:42:00Z</cp:lastPrinted>
  <dcterms:created xsi:type="dcterms:W3CDTF">2022-09-07T01:05:00Z</dcterms:created>
  <dcterms:modified xsi:type="dcterms:W3CDTF">2022-12-06T05:37:00Z</dcterms:modified>
</cp:coreProperties>
</file>